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431869" w:rsidRDefault="009631E6" w:rsidP="009631E6">
      <w:pPr>
        <w:pStyle w:val="NoSpacing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="00A522BC">
        <w:rPr>
          <w:rFonts w:ascii="Arial" w:hAnsi="Arial" w:cs="Arial"/>
          <w:b/>
          <w:sz w:val="26"/>
          <w:szCs w:val="26"/>
        </w:rPr>
        <w:t>BASHKIA HAS</w:t>
      </w:r>
    </w:p>
    <w:p w:rsidR="002C538B" w:rsidRPr="007B0687" w:rsidRDefault="009631E6" w:rsidP="009631E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A522BC">
        <w:rPr>
          <w:rFonts w:ascii="Arial" w:hAnsi="Arial" w:cs="Arial"/>
          <w:b/>
        </w:rPr>
        <w:t>SEKTORI I</w:t>
      </w:r>
      <w:r w:rsidR="002C538B" w:rsidRPr="007B0687">
        <w:rPr>
          <w:rFonts w:ascii="Arial" w:hAnsi="Arial" w:cs="Arial"/>
          <w:b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820129" w:rsidRPr="00820129" w:rsidRDefault="00820129" w:rsidP="008201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zbatim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nenit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25,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Vendimit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Nr. 243,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18/03/2015,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Pr="008201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shpall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procedurat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pranimit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shërbimin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civil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0129">
        <w:rPr>
          <w:rFonts w:ascii="Times New Roman" w:eastAsia="Calibri" w:hAnsi="Times New Roman" w:cs="Times New Roman"/>
          <w:sz w:val="24"/>
          <w:szCs w:val="24"/>
        </w:rPr>
        <w:t>pozicionet</w:t>
      </w:r>
      <w:proofErr w:type="spellEnd"/>
      <w:r w:rsidRPr="0082012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982273" w:rsidRDefault="00B502D2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r>
        <w:rPr>
          <w:rFonts w:ascii="Times New Roman" w:eastAsia="Calibri" w:hAnsi="Times New Roman" w:cs="Times New Roman"/>
          <w:sz w:val="24"/>
          <w:szCs w:val="24"/>
        </w:rPr>
        <w:t>3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Specialistë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 Finance</w:t>
      </w:r>
      <w:r>
        <w:rPr>
          <w:rFonts w:ascii="Times New Roman" w:eastAsia="Calibri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Arkivi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përkatësisht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 xml:space="preserve"> 1 (</w:t>
      </w:r>
      <w:proofErr w:type="spellStart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="00982273" w:rsidRPr="00982273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vend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Njesinë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Administrative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Golaj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1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vend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Njesinë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Administrative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Fajza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1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) vend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Njesin</w:t>
      </w:r>
      <w:r>
        <w:rPr>
          <w:rFonts w:ascii="Sylfaen" w:eastAsia="Calibri" w:hAnsi="Sylfaen" w:cs="Times New Roman"/>
          <w:sz w:val="24"/>
          <w:szCs w:val="24"/>
        </w:rPr>
        <w:t>ë</w:t>
      </w:r>
      <w:proofErr w:type="spellEnd"/>
      <w:r>
        <w:rPr>
          <w:rFonts w:ascii="Sylfaen" w:eastAsia="Calibri" w:hAnsi="Sylfaen" w:cs="Times New Roman"/>
          <w:sz w:val="24"/>
          <w:szCs w:val="24"/>
        </w:rPr>
        <w:t xml:space="preserve"> Administrative </w:t>
      </w:r>
      <w:proofErr w:type="spellStart"/>
      <w:r>
        <w:rPr>
          <w:rFonts w:ascii="Sylfaen" w:eastAsia="Calibri" w:hAnsi="Sylfaen" w:cs="Times New Roman"/>
          <w:sz w:val="24"/>
          <w:szCs w:val="24"/>
        </w:rPr>
        <w:t>Gjinaj</w:t>
      </w:r>
      <w:proofErr w:type="spellEnd"/>
      <w:r>
        <w:rPr>
          <w:rFonts w:ascii="Sylfaen" w:eastAsia="Calibri" w:hAnsi="Sylfaen" w:cs="Times New Roman"/>
          <w:sz w:val="24"/>
          <w:szCs w:val="24"/>
        </w:rPr>
        <w:t>.</w:t>
      </w:r>
    </w:p>
    <w:p w:rsidR="00E024E0" w:rsidRPr="00982273" w:rsidRDefault="00982273" w:rsidP="00982273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ind w:right="68"/>
        <w:contextualSpacing/>
        <w:jc w:val="center"/>
        <w:rPr>
          <w:rFonts w:cstheme="minorHAnsi"/>
          <w:sz w:val="24"/>
          <w:szCs w:val="24"/>
          <w:lang w:val="de-DE"/>
        </w:rPr>
      </w:pPr>
      <w:proofErr w:type="spellStart"/>
      <w:proofErr w:type="gramStart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>kategoria</w:t>
      </w:r>
      <w:proofErr w:type="spellEnd"/>
      <w:proofErr w:type="gramEnd"/>
      <w:r w:rsidRPr="00982273">
        <w:rPr>
          <w:rFonts w:ascii="Times New Roman" w:eastAsia="Times New Roman" w:hAnsi="Times New Roman" w:cs="Times New Roman"/>
          <w:b/>
          <w:sz w:val="24"/>
          <w:szCs w:val="24"/>
        </w:rPr>
        <w:t xml:space="preserve"> e  IV-a.                                                                                                                                                                  </w:t>
      </w:r>
      <w:r w:rsidRPr="00982273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2169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292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0028C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2169F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292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</w:t>
                            </w:r>
                            <w:r w:rsidR="000028C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2169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2923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0028C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2169F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29237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</w:t>
                      </w:r>
                      <w:r w:rsidR="000028C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3E146B" w:rsidRPr="00CC6A36" w:rsidRDefault="007044B9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3E00A7" w:rsidRPr="00215F2B" w:rsidRDefault="003E00A7" w:rsidP="003E00A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5F2B">
        <w:rPr>
          <w:rFonts w:ascii="Times New Roman" w:hAnsi="Times New Roman" w:cs="Times New Roman"/>
          <w:sz w:val="24"/>
          <w:szCs w:val="24"/>
          <w:lang w:val="it-IT"/>
        </w:rPr>
        <w:t>Perpilon  statistikat  per  numrin  e  punonjesve  dhe  fondin  e  pagave  per  zyren  e    Statistikes</w:t>
      </w:r>
    </w:p>
    <w:p w:rsidR="003E00A7" w:rsidRPr="00215F2B" w:rsidRDefault="003E00A7" w:rsidP="003E00A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5F2B">
        <w:rPr>
          <w:rFonts w:ascii="Times New Roman" w:hAnsi="Times New Roman" w:cs="Times New Roman"/>
          <w:sz w:val="24"/>
          <w:szCs w:val="24"/>
          <w:lang w:val="it-IT"/>
        </w:rPr>
        <w:t>Ne  perputhje  me  Legjislacionin  ne  fuqi, me  metodat  e  perllogaritjes  se  pagave  harton  projekt  nevojat  e  fondeve  per  paga.</w:t>
      </w:r>
    </w:p>
    <w:p w:rsidR="003E00A7" w:rsidRPr="00215F2B" w:rsidRDefault="003E00A7" w:rsidP="003E00A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5F2B">
        <w:rPr>
          <w:rFonts w:ascii="Times New Roman" w:hAnsi="Times New Roman" w:cs="Times New Roman"/>
          <w:sz w:val="24"/>
          <w:szCs w:val="24"/>
          <w:lang w:val="it-IT"/>
        </w:rPr>
        <w:t>Hap librin e pagave dhe mban atë në mënyrë periodike.</w:t>
      </w:r>
    </w:p>
    <w:p w:rsidR="003E00A7" w:rsidRPr="00215F2B" w:rsidRDefault="003E00A7" w:rsidP="003E00A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15F2B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p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215F2B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215F2B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215F2B">
        <w:rPr>
          <w:rFonts w:ascii="Times New Roman" w:hAnsi="Times New Roman" w:cs="Times New Roman"/>
          <w:sz w:val="24"/>
          <w:szCs w:val="24"/>
        </w:rPr>
        <w:t>j</w:t>
      </w:r>
      <w:r w:rsidRPr="00215F2B">
        <w:rPr>
          <w:rFonts w:ascii="Times New Roman" w:hAnsi="Times New Roman" w:cs="Times New Roman"/>
          <w:spacing w:val="2"/>
          <w:sz w:val="24"/>
          <w:szCs w:val="24"/>
        </w:rPr>
        <w:t>e</w:t>
      </w:r>
      <w:r w:rsidRPr="00215F2B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215F2B">
        <w:rPr>
          <w:rFonts w:ascii="Times New Roman" w:hAnsi="Times New Roman" w:cs="Times New Roman"/>
          <w:sz w:val="24"/>
          <w:szCs w:val="24"/>
        </w:rPr>
        <w:t>jësi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p</w:t>
      </w:r>
      <w:r w:rsidRPr="00215F2B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215F2B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2"/>
          <w:sz w:val="24"/>
          <w:szCs w:val="24"/>
        </w:rPr>
        <w:t>c</w:t>
      </w:r>
      <w:r w:rsidRPr="00215F2B">
        <w:rPr>
          <w:rFonts w:ascii="Times New Roman" w:hAnsi="Times New Roman" w:cs="Times New Roman"/>
          <w:sz w:val="24"/>
          <w:szCs w:val="24"/>
        </w:rPr>
        <w:t>i</w:t>
      </w:r>
      <w:r w:rsidRPr="00215F2B">
        <w:rPr>
          <w:rFonts w:ascii="Times New Roman" w:hAnsi="Times New Roman" w:cs="Times New Roman"/>
          <w:spacing w:val="1"/>
          <w:sz w:val="24"/>
          <w:szCs w:val="24"/>
        </w:rPr>
        <w:t>lë</w:t>
      </w:r>
      <w:r w:rsidRPr="00215F2B">
        <w:rPr>
          <w:rFonts w:ascii="Times New Roman" w:hAnsi="Times New Roman" w:cs="Times New Roman"/>
          <w:sz w:val="24"/>
          <w:szCs w:val="24"/>
        </w:rPr>
        <w:t>sinë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sakt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215F2B">
        <w:rPr>
          <w:rFonts w:ascii="Times New Roman" w:hAnsi="Times New Roman" w:cs="Times New Roman"/>
          <w:sz w:val="24"/>
          <w:szCs w:val="24"/>
        </w:rPr>
        <w:t>sinë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p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215F2B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215F2B">
        <w:rPr>
          <w:rFonts w:ascii="Times New Roman" w:hAnsi="Times New Roman" w:cs="Times New Roman"/>
          <w:sz w:val="24"/>
          <w:szCs w:val="24"/>
        </w:rPr>
        <w:t>f</w:t>
      </w:r>
      <w:r w:rsidRPr="00215F2B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215F2B">
        <w:rPr>
          <w:rFonts w:ascii="Times New Roman" w:hAnsi="Times New Roman" w:cs="Times New Roman"/>
          <w:spacing w:val="2"/>
          <w:sz w:val="24"/>
          <w:szCs w:val="24"/>
        </w:rPr>
        <w:t>s</w:t>
      </w:r>
      <w:r w:rsidRPr="00215F2B">
        <w:rPr>
          <w:rFonts w:ascii="Times New Roman" w:hAnsi="Times New Roman" w:cs="Times New Roman"/>
          <w:sz w:val="24"/>
          <w:szCs w:val="24"/>
        </w:rPr>
        <w:t>iona</w:t>
      </w:r>
      <w:r w:rsidRPr="00215F2B">
        <w:rPr>
          <w:rFonts w:ascii="Times New Roman" w:hAnsi="Times New Roman" w:cs="Times New Roman"/>
          <w:spacing w:val="3"/>
          <w:sz w:val="24"/>
          <w:szCs w:val="24"/>
        </w:rPr>
        <w:t>l</w:t>
      </w:r>
      <w:r w:rsidRPr="00215F2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m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215F2B">
        <w:rPr>
          <w:rFonts w:ascii="Times New Roman" w:hAnsi="Times New Roman" w:cs="Times New Roman"/>
          <w:sz w:val="24"/>
          <w:szCs w:val="24"/>
        </w:rPr>
        <w:t>te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215F2B">
        <w:rPr>
          <w:rFonts w:ascii="Times New Roman" w:hAnsi="Times New Roman" w:cs="Times New Roman"/>
          <w:sz w:val="24"/>
          <w:szCs w:val="24"/>
        </w:rPr>
        <w:t>ia</w:t>
      </w:r>
      <w:r w:rsidRPr="00215F2B">
        <w:rPr>
          <w:rFonts w:ascii="Times New Roman" w:hAnsi="Times New Roman" w:cs="Times New Roman"/>
          <w:spacing w:val="2"/>
          <w:sz w:val="24"/>
          <w:szCs w:val="24"/>
        </w:rPr>
        <w:t>l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215F2B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15F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215F2B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215F2B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215F2B">
        <w:rPr>
          <w:rFonts w:ascii="Times New Roman" w:hAnsi="Times New Roman" w:cs="Times New Roman"/>
          <w:sz w:val="24"/>
          <w:szCs w:val="24"/>
        </w:rPr>
        <w:t>t</w:t>
      </w:r>
      <w:r w:rsidRPr="00215F2B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215F2B">
        <w:rPr>
          <w:rFonts w:ascii="Times New Roman" w:hAnsi="Times New Roman" w:cs="Times New Roman"/>
          <w:sz w:val="24"/>
          <w:szCs w:val="24"/>
        </w:rPr>
        <w:t>tur</w:t>
      </w:r>
      <w:r w:rsidRPr="00215F2B">
        <w:rPr>
          <w:rFonts w:ascii="Times New Roman" w:hAnsi="Times New Roman" w:cs="Times New Roman"/>
          <w:spacing w:val="-1"/>
          <w:sz w:val="24"/>
          <w:szCs w:val="24"/>
        </w:rPr>
        <w:t>a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3E00A7" w:rsidRPr="00215F2B" w:rsidRDefault="003E00A7" w:rsidP="003E00A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Bën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planin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mujor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dhe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e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miraton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tek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eprori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i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tij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0A7B9B" w:rsidRPr="002A0657" w:rsidRDefault="003E00A7" w:rsidP="00215F2B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Merr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pjesë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në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komisione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të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ndryshme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sipas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15F2B">
        <w:rPr>
          <w:rFonts w:ascii="Times New Roman" w:hAnsi="Times New Roman" w:cs="Times New Roman"/>
          <w:spacing w:val="-1"/>
          <w:sz w:val="24"/>
          <w:szCs w:val="24"/>
        </w:rPr>
        <w:t>rasteve</w:t>
      </w:r>
      <w:proofErr w:type="spellEnd"/>
      <w:r w:rsidRPr="00215F2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2A0657" w:rsidRPr="002A0657" w:rsidRDefault="002A0657" w:rsidP="002A065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0657">
        <w:rPr>
          <w:rFonts w:ascii="Times New Roman" w:hAnsi="Times New Roman" w:cs="Times New Roman"/>
          <w:sz w:val="24"/>
          <w:szCs w:val="24"/>
          <w:lang w:val="it-IT"/>
        </w:rPr>
        <w:lastRenderedPageBreak/>
        <w:t>Te regjistroje faturat e hyrjes/dalje dhe te hape liber magazine dhe ta kryqezoje me librin e magazines qe hap magazinieri.</w:t>
      </w:r>
    </w:p>
    <w:p w:rsidR="002A0657" w:rsidRPr="002A0657" w:rsidRDefault="002A0657" w:rsidP="002A065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0657">
        <w:rPr>
          <w:rFonts w:ascii="Times New Roman" w:hAnsi="Times New Roman" w:cs="Times New Roman"/>
          <w:sz w:val="24"/>
          <w:szCs w:val="24"/>
          <w:lang w:val="it-IT"/>
        </w:rPr>
        <w:t>Të regjistrojë faturat hyrje/dalje në ditarin e magazinës dhe të nxjerrë diferencat në rast se ka.</w:t>
      </w:r>
    </w:p>
    <w:p w:rsidR="002A0657" w:rsidRPr="002A0657" w:rsidRDefault="002A0657" w:rsidP="002A065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0657">
        <w:rPr>
          <w:rFonts w:ascii="Times New Roman" w:hAnsi="Times New Roman" w:cs="Times New Roman"/>
          <w:sz w:val="24"/>
          <w:szCs w:val="24"/>
          <w:lang w:val="it-IT"/>
        </w:rPr>
        <w:t>Mban regjistrin e aktiveve për</w:t>
      </w:r>
      <w:r w:rsidR="000028C3">
        <w:rPr>
          <w:rFonts w:ascii="Times New Roman" w:hAnsi="Times New Roman" w:cs="Times New Roman"/>
          <w:sz w:val="24"/>
          <w:szCs w:val="24"/>
          <w:lang w:val="it-IT"/>
        </w:rPr>
        <w:t xml:space="preserve"> Njesine Administrative, </w:t>
      </w:r>
      <w:r w:rsidRPr="002A0657">
        <w:rPr>
          <w:rFonts w:ascii="Times New Roman" w:hAnsi="Times New Roman" w:cs="Times New Roman"/>
          <w:sz w:val="24"/>
          <w:szCs w:val="24"/>
          <w:lang w:val="it-IT"/>
        </w:rPr>
        <w:t xml:space="preserve"> Bashkinë Has duke e rinovuar sipas rastit apo kërkesës.</w:t>
      </w:r>
    </w:p>
    <w:p w:rsidR="002A0657" w:rsidRPr="002A0657" w:rsidRDefault="002A0657" w:rsidP="002A065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0657">
        <w:rPr>
          <w:rFonts w:ascii="Times New Roman" w:hAnsi="Times New Roman" w:cs="Times New Roman"/>
          <w:sz w:val="24"/>
          <w:szCs w:val="24"/>
          <w:lang w:val="it-IT"/>
        </w:rPr>
        <w:t>Zbaton me përpikmëri dhe në nivel të lartë profesional të gjitha detyrat e ngarkuara nga eprori i tij.</w:t>
      </w:r>
    </w:p>
    <w:p w:rsidR="002A0657" w:rsidRPr="002A0657" w:rsidRDefault="002A0657" w:rsidP="002A065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A0657">
        <w:rPr>
          <w:rFonts w:ascii="Times New Roman" w:hAnsi="Times New Roman" w:cs="Times New Roman"/>
          <w:sz w:val="24"/>
          <w:szCs w:val="24"/>
          <w:lang w:val="it-IT"/>
        </w:rPr>
        <w:t>Mban përgjegjësi për cilësinë dhe saktësinë profesionale të materialeve të përgatitura.</w:t>
      </w:r>
    </w:p>
    <w:p w:rsidR="002A0657" w:rsidRPr="002A0657" w:rsidRDefault="002A0657" w:rsidP="002A0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A7B9B" w:rsidRPr="00AE7C23" w:rsidRDefault="000A7B9B" w:rsidP="002D5792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p w:rsidR="00765140" w:rsidRPr="00C45DBB" w:rsidRDefault="00EA52EF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në </w:t>
      </w:r>
      <w:r w:rsidR="00EF36F6">
        <w:rPr>
          <w:rFonts w:ascii="Times New Roman" w:hAnsi="Times New Roman" w:cs="Times New Roman"/>
          <w:color w:val="000000"/>
          <w:sz w:val="24"/>
          <w:szCs w:val="24"/>
          <w:lang w:val="it-IT"/>
        </w:rPr>
        <w:t>shkenca ekonomike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2B4B46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60279C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51665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lastRenderedPageBreak/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92179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292378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0028C3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0028C3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pranë </w:t>
      </w:r>
      <w:r w:rsidR="00551665">
        <w:rPr>
          <w:rFonts w:ascii="Times New Roman" w:hAnsi="Times New Roman" w:cs="Times New Roman"/>
          <w:b/>
          <w:i/>
          <w:sz w:val="24"/>
          <w:szCs w:val="24"/>
          <w:lang w:val="sq-AL"/>
        </w:rPr>
        <w:t>Bashkis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921793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292378">
        <w:rPr>
          <w:rFonts w:ascii="Times New Roman" w:hAnsi="Times New Roman" w:cs="Times New Roman"/>
          <w:b/>
          <w:sz w:val="24"/>
          <w:szCs w:val="24"/>
          <w:highlight w:val="yellow"/>
        </w:rPr>
        <w:t>.10</w:t>
      </w:r>
      <w:r w:rsidR="000028C3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E4B0B">
        <w:rPr>
          <w:rFonts w:ascii="Times New Roman" w:hAnsi="Times New Roman" w:cs="Times New Roman"/>
          <w:color w:val="000000" w:themeColor="text1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70386" w:rsidRPr="00470386" w:rsidRDefault="00470386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470386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 Nr. 68/2017 “</w:t>
      </w:r>
      <w:r w:rsidRPr="00470386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D05A67" w:rsidRPr="00470386" w:rsidRDefault="00D05A67" w:rsidP="00843A7C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mbi menaxhimin e riskut</w:t>
      </w:r>
      <w:r w:rsidR="002D5792" w:rsidRPr="00470386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lastRenderedPageBreak/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procedurën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pranimit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shërbimin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civil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vepruar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zotërojë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gjuhën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folur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lejojnë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detyrën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përkatëse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dënuar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formës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prerë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kundërvajtjeje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penale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dashje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largimit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civil,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është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zotërojnë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diplomë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nivelit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degën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Shkenca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ek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onomike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Diplomat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cilat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jashtë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vendit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jenë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njohura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paraprakisht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përgjegjës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njehsimin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diplomave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legjislacionit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aftësi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mira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komunikuese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grupë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njoh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programet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bazë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kompjuter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përputhje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tip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gjeni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linkun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061A1" w:rsidRDefault="0060279C" w:rsidP="000061A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0" w:history="1">
        <w:r w:rsidR="000061A1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E758E2" w:rsidRDefault="00EB65A0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lastRenderedPageBreak/>
        <w:t>Fotokopje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diplomës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bashkë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lidhur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listen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notave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per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secilen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diplom</w:t>
      </w:r>
      <w:r w:rsidR="00FE7373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librezës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eksperiencën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letërnjoftimit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Vetëdeklarim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gjyqësore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eprori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direkt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dokumentacion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tjetër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kualifikimet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pozitive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përmendura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dorëzohen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postë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ap</w:t>
      </w:r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o</w:t>
      </w:r>
      <w:proofErr w:type="spellEnd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drejtpërsëdrejti</w:t>
      </w:r>
      <w:proofErr w:type="spellEnd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Bashkis</w:t>
      </w:r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Has ,</w:t>
      </w:r>
      <w:proofErr w:type="gramEnd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B2488">
        <w:rPr>
          <w:rFonts w:ascii="Times New Roman" w:eastAsia="Calibri" w:hAnsi="Times New Roman" w:cs="Times New Roman"/>
          <w:b/>
          <w:i/>
          <w:sz w:val="24"/>
          <w:szCs w:val="24"/>
        </w:rPr>
        <w:t>bren</w:t>
      </w:r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da</w:t>
      </w:r>
      <w:proofErr w:type="spellEnd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datës</w:t>
      </w:r>
      <w:proofErr w:type="spellEnd"/>
      <w:r w:rsidR="0060279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21</w:t>
      </w:r>
      <w:r w:rsidR="002771AA">
        <w:rPr>
          <w:rFonts w:ascii="Times New Roman" w:eastAsia="Calibri" w:hAnsi="Times New Roman" w:cs="Times New Roman"/>
          <w:b/>
          <w:i/>
          <w:sz w:val="24"/>
          <w:szCs w:val="24"/>
        </w:rPr>
        <w:t>.10</w:t>
      </w:r>
      <w:r w:rsidR="000028C3">
        <w:rPr>
          <w:rFonts w:ascii="Times New Roman" w:eastAsia="Calibri" w:hAnsi="Times New Roman" w:cs="Times New Roman"/>
          <w:b/>
          <w:i/>
          <w:sz w:val="24"/>
          <w:szCs w:val="24"/>
        </w:rPr>
        <w:t>.2020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60279C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30</w:t>
      </w:r>
      <w:bookmarkStart w:id="0" w:name="_GoBack"/>
      <w:bookmarkEnd w:id="0"/>
      <w:r w:rsidR="002771AA">
        <w:rPr>
          <w:rFonts w:ascii="Times New Roman" w:eastAsia="Calibri" w:hAnsi="Times New Roman" w:cs="Times New Roman"/>
          <w:sz w:val="24"/>
          <w:szCs w:val="24"/>
        </w:rPr>
        <w:t>.10</w:t>
      </w:r>
      <w:r w:rsidR="000028C3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>,</w:t>
      </w:r>
      <w:proofErr w:type="gramEnd"/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testimi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goj</w:t>
      </w:r>
      <w:r w:rsidR="00634844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ndodhet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cilin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dëshironi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adresës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</w:t>
      </w:r>
    </w:p>
    <w:p w:rsidR="00F20055" w:rsidRPr="00470386" w:rsidRDefault="00F20055" w:rsidP="00F20055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F20055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470386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 Nr. 68/2017 “</w:t>
      </w:r>
      <w:r w:rsidRPr="00470386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E758E2" w:rsidRPr="00E758E2" w:rsidRDefault="00E758E2" w:rsidP="00F20055">
      <w:pPr>
        <w:spacing w:line="360" w:lineRule="auto"/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60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Intervistën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strukturuar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motivimin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aspiratat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pritshmëritë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karrierën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25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përvojës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lidhura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left="720"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përfundim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fituesin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pjesëmarrës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këtë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procedurë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mënyrë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elektronike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rezultatet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7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71CDA"/>
    <w:multiLevelType w:val="hybridMultilevel"/>
    <w:tmpl w:val="32463562"/>
    <w:lvl w:ilvl="0" w:tplc="618CD54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1"/>
  </w:num>
  <w:num w:numId="2">
    <w:abstractNumId w:val="14"/>
  </w:num>
  <w:num w:numId="3">
    <w:abstractNumId w:val="2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3"/>
  </w:num>
  <w:num w:numId="7">
    <w:abstractNumId w:val="13"/>
  </w:num>
  <w:num w:numId="8">
    <w:abstractNumId w:val="19"/>
  </w:num>
  <w:num w:numId="9">
    <w:abstractNumId w:val="12"/>
  </w:num>
  <w:num w:numId="10">
    <w:abstractNumId w:val="0"/>
  </w:num>
  <w:num w:numId="11">
    <w:abstractNumId w:val="5"/>
  </w:num>
  <w:num w:numId="12">
    <w:abstractNumId w:val="17"/>
  </w:num>
  <w:num w:numId="13">
    <w:abstractNumId w:val="2"/>
  </w:num>
  <w:num w:numId="14">
    <w:abstractNumId w:val="8"/>
  </w:num>
  <w:num w:numId="15">
    <w:abstractNumId w:val="18"/>
  </w:num>
  <w:num w:numId="16">
    <w:abstractNumId w:val="1"/>
  </w:num>
  <w:num w:numId="17">
    <w:abstractNumId w:val="10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24"/>
  </w:num>
  <w:num w:numId="22">
    <w:abstractNumId w:val="21"/>
  </w:num>
  <w:num w:numId="23">
    <w:abstractNumId w:val="16"/>
  </w:num>
  <w:num w:numId="24">
    <w:abstractNumId w:val="7"/>
  </w:num>
  <w:num w:numId="25">
    <w:abstractNumId w:val="6"/>
  </w:num>
  <w:num w:numId="26">
    <w:abstractNumId w:val="9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28C3"/>
    <w:rsid w:val="00003A22"/>
    <w:rsid w:val="00004A64"/>
    <w:rsid w:val="00006088"/>
    <w:rsid w:val="000061A1"/>
    <w:rsid w:val="000077FD"/>
    <w:rsid w:val="00022138"/>
    <w:rsid w:val="00027240"/>
    <w:rsid w:val="00027C70"/>
    <w:rsid w:val="00036572"/>
    <w:rsid w:val="00047588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7549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202ACE"/>
    <w:rsid w:val="00204A67"/>
    <w:rsid w:val="00205B42"/>
    <w:rsid w:val="00212DE3"/>
    <w:rsid w:val="00215F2B"/>
    <w:rsid w:val="002169FA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771AA"/>
    <w:rsid w:val="0028099C"/>
    <w:rsid w:val="00281E24"/>
    <w:rsid w:val="00292378"/>
    <w:rsid w:val="002A0657"/>
    <w:rsid w:val="002A5CF2"/>
    <w:rsid w:val="002B3873"/>
    <w:rsid w:val="002B4B46"/>
    <w:rsid w:val="002B6AEF"/>
    <w:rsid w:val="002C538B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AE3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B79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7683"/>
    <w:rsid w:val="004552BC"/>
    <w:rsid w:val="00465AD0"/>
    <w:rsid w:val="00470386"/>
    <w:rsid w:val="00473169"/>
    <w:rsid w:val="004738CD"/>
    <w:rsid w:val="004768CE"/>
    <w:rsid w:val="00480D6C"/>
    <w:rsid w:val="00484659"/>
    <w:rsid w:val="00490735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51665"/>
    <w:rsid w:val="00555405"/>
    <w:rsid w:val="00560ACF"/>
    <w:rsid w:val="00560F58"/>
    <w:rsid w:val="0056497E"/>
    <w:rsid w:val="00565868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602405"/>
    <w:rsid w:val="0060261D"/>
    <w:rsid w:val="0060279C"/>
    <w:rsid w:val="0060429E"/>
    <w:rsid w:val="00612B7A"/>
    <w:rsid w:val="00613374"/>
    <w:rsid w:val="00613D1E"/>
    <w:rsid w:val="006175FF"/>
    <w:rsid w:val="00631474"/>
    <w:rsid w:val="00631FAC"/>
    <w:rsid w:val="00634844"/>
    <w:rsid w:val="00640D53"/>
    <w:rsid w:val="006573C9"/>
    <w:rsid w:val="0066101A"/>
    <w:rsid w:val="00683B07"/>
    <w:rsid w:val="006A5BBF"/>
    <w:rsid w:val="006A6D57"/>
    <w:rsid w:val="006A7A7A"/>
    <w:rsid w:val="006A7BA8"/>
    <w:rsid w:val="006C0D7C"/>
    <w:rsid w:val="006C6B13"/>
    <w:rsid w:val="006D1F6C"/>
    <w:rsid w:val="006D29FA"/>
    <w:rsid w:val="006E25CC"/>
    <w:rsid w:val="006F334E"/>
    <w:rsid w:val="006F4995"/>
    <w:rsid w:val="006F4AEB"/>
    <w:rsid w:val="006F4E3F"/>
    <w:rsid w:val="007044B9"/>
    <w:rsid w:val="00707CEE"/>
    <w:rsid w:val="00715EF5"/>
    <w:rsid w:val="00717AD1"/>
    <w:rsid w:val="007207C2"/>
    <w:rsid w:val="00721F77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0129"/>
    <w:rsid w:val="0082291E"/>
    <w:rsid w:val="00824623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A0C31"/>
    <w:rsid w:val="008A30F3"/>
    <w:rsid w:val="008A46B4"/>
    <w:rsid w:val="008A60B8"/>
    <w:rsid w:val="008A6CB7"/>
    <w:rsid w:val="008B4759"/>
    <w:rsid w:val="008B62D0"/>
    <w:rsid w:val="008B72B6"/>
    <w:rsid w:val="008C07E1"/>
    <w:rsid w:val="008D0E82"/>
    <w:rsid w:val="008D33F9"/>
    <w:rsid w:val="008E3DCE"/>
    <w:rsid w:val="008E4B0B"/>
    <w:rsid w:val="008E598F"/>
    <w:rsid w:val="008F4E0B"/>
    <w:rsid w:val="008F727D"/>
    <w:rsid w:val="00900159"/>
    <w:rsid w:val="00921793"/>
    <w:rsid w:val="009223BC"/>
    <w:rsid w:val="00940BFA"/>
    <w:rsid w:val="009631E6"/>
    <w:rsid w:val="00982273"/>
    <w:rsid w:val="009854C6"/>
    <w:rsid w:val="00987298"/>
    <w:rsid w:val="00990C4E"/>
    <w:rsid w:val="00991848"/>
    <w:rsid w:val="0099358F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47C83"/>
    <w:rsid w:val="00B502D2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5936"/>
    <w:rsid w:val="00C45DBB"/>
    <w:rsid w:val="00C5179F"/>
    <w:rsid w:val="00C546D3"/>
    <w:rsid w:val="00C55180"/>
    <w:rsid w:val="00C7275B"/>
    <w:rsid w:val="00C827BA"/>
    <w:rsid w:val="00C85F81"/>
    <w:rsid w:val="00C87177"/>
    <w:rsid w:val="00C92C4A"/>
    <w:rsid w:val="00C93602"/>
    <w:rsid w:val="00C94A24"/>
    <w:rsid w:val="00C94DA6"/>
    <w:rsid w:val="00CA1001"/>
    <w:rsid w:val="00CA4A52"/>
    <w:rsid w:val="00CA7681"/>
    <w:rsid w:val="00CB2488"/>
    <w:rsid w:val="00CB2613"/>
    <w:rsid w:val="00CC48F9"/>
    <w:rsid w:val="00CC6A36"/>
    <w:rsid w:val="00CD08E1"/>
    <w:rsid w:val="00CE1311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A6A96"/>
    <w:rsid w:val="00DB0B5B"/>
    <w:rsid w:val="00DB2DA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A52EF"/>
    <w:rsid w:val="00EB4898"/>
    <w:rsid w:val="00EB6291"/>
    <w:rsid w:val="00EB65A0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E7373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2782D-1400-49E8-A0F3-34D9C648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50</cp:revision>
  <cp:lastPrinted>2018-03-27T06:43:00Z</cp:lastPrinted>
  <dcterms:created xsi:type="dcterms:W3CDTF">2019-10-18T08:11:00Z</dcterms:created>
  <dcterms:modified xsi:type="dcterms:W3CDTF">2020-10-06T10:38:00Z</dcterms:modified>
</cp:coreProperties>
</file>